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A" w:rsidRPr="00431F81" w:rsidRDefault="001754F5" w:rsidP="003D68B4">
      <w:pPr>
        <w:jc w:val="both"/>
        <w:rPr>
          <w:sz w:val="24"/>
          <w:szCs w:val="24"/>
          <w:lang w:val="en-US"/>
        </w:rPr>
      </w:pPr>
      <w:r w:rsidRPr="00431F81">
        <w:rPr>
          <w:rFonts w:ascii="Ubuntu" w:hAnsi="Ubuntu"/>
          <w:sz w:val="24"/>
          <w:szCs w:val="24"/>
          <w:lang w:val="en-US"/>
        </w:rPr>
        <w:t xml:space="preserve">                                                                  </w:t>
      </w:r>
      <w:r w:rsidR="008E4922" w:rsidRPr="00431F81">
        <w:rPr>
          <w:sz w:val="24"/>
          <w:szCs w:val="24"/>
          <w:lang w:val="en-US"/>
        </w:rPr>
        <w:t xml:space="preserve">       </w:t>
      </w:r>
    </w:p>
    <w:p w:rsidR="00431F81" w:rsidRPr="009E653B" w:rsidRDefault="000F214A" w:rsidP="003D68B4">
      <w:pPr>
        <w:jc w:val="both"/>
        <w:rPr>
          <w:sz w:val="24"/>
          <w:szCs w:val="24"/>
          <w:lang w:val="en-US"/>
        </w:rPr>
      </w:pPr>
      <w:r w:rsidRPr="00431F8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1754F5" w:rsidRPr="00431F81">
        <w:rPr>
          <w:sz w:val="24"/>
          <w:szCs w:val="24"/>
          <w:lang w:val="en-US"/>
        </w:rPr>
        <w:t>Konin, dn.</w:t>
      </w:r>
      <w:r w:rsidR="00F25DA1">
        <w:rPr>
          <w:sz w:val="24"/>
          <w:szCs w:val="24"/>
          <w:lang w:val="en-US"/>
        </w:rPr>
        <w:t xml:space="preserve">23.04.2019 r. </w:t>
      </w:r>
    </w:p>
    <w:p w:rsidR="002C39A2" w:rsidRPr="002C39A2" w:rsidRDefault="00F25DA1" w:rsidP="003D68B4">
      <w:pPr>
        <w:jc w:val="both"/>
        <w:rPr>
          <w:lang w:val="en-US"/>
        </w:rPr>
      </w:pPr>
      <w:r>
        <w:rPr>
          <w:lang w:val="en-US"/>
        </w:rPr>
        <w:t>2/04/2019</w:t>
      </w:r>
    </w:p>
    <w:p w:rsidR="00AC3B14" w:rsidRPr="00AC3B14" w:rsidRDefault="009E653B" w:rsidP="003D68B4">
      <w:pPr>
        <w:jc w:val="both"/>
      </w:pPr>
      <w:r>
        <w:t>Dotyczy:</w:t>
      </w:r>
    </w:p>
    <w:p w:rsidR="003274AC" w:rsidRPr="0007179E" w:rsidRDefault="00AC3B14" w:rsidP="003274AC">
      <w:pPr>
        <w:spacing w:line="360" w:lineRule="auto"/>
        <w:contextualSpacing/>
      </w:pPr>
      <w:r w:rsidRPr="00AC3B14">
        <w:t>Postępowania o udzielenie zamówienia na</w:t>
      </w:r>
      <w:r w:rsidR="003274AC">
        <w:t xml:space="preserve"> przygotowanie i wy</w:t>
      </w:r>
      <w:r w:rsidR="00802986">
        <w:t>danie</w:t>
      </w:r>
      <w:r w:rsidR="00F25DA1">
        <w:t xml:space="preserve"> obiadów w formie cateringu  i suchego prowiantu </w:t>
      </w:r>
      <w:r w:rsidR="00802986">
        <w:t xml:space="preserve">dla 295 osób, uczestników </w:t>
      </w:r>
      <w:r w:rsidR="003274AC" w:rsidRPr="0007179E">
        <w:rPr>
          <w:shd w:val="clear" w:color="auto" w:fill="FFFFFF"/>
        </w:rPr>
        <w:t>X</w:t>
      </w:r>
      <w:r w:rsidR="00F25DA1">
        <w:rPr>
          <w:shd w:val="clear" w:color="auto" w:fill="FFFFFF"/>
        </w:rPr>
        <w:t xml:space="preserve">II </w:t>
      </w:r>
      <w:r w:rsidR="003274AC" w:rsidRPr="0007179E">
        <w:rPr>
          <w:shd w:val="clear" w:color="auto" w:fill="FFFFFF"/>
        </w:rPr>
        <w:t xml:space="preserve"> Ogólnopolsk</w:t>
      </w:r>
      <w:r w:rsidR="003274AC">
        <w:rPr>
          <w:shd w:val="clear" w:color="auto" w:fill="FFFFFF"/>
        </w:rPr>
        <w:t>i</w:t>
      </w:r>
      <w:r w:rsidR="00802986">
        <w:rPr>
          <w:shd w:val="clear" w:color="auto" w:fill="FFFFFF"/>
        </w:rPr>
        <w:t>ego</w:t>
      </w:r>
      <w:r w:rsidR="003274AC">
        <w:rPr>
          <w:shd w:val="clear" w:color="auto" w:fill="FFFFFF"/>
        </w:rPr>
        <w:t xml:space="preserve">  </w:t>
      </w:r>
      <w:r w:rsidR="002C39A2">
        <w:rPr>
          <w:shd w:val="clear" w:color="auto" w:fill="FFFFFF"/>
        </w:rPr>
        <w:t>D</w:t>
      </w:r>
      <w:r w:rsidR="00802986">
        <w:rPr>
          <w:shd w:val="clear" w:color="auto" w:fill="FFFFFF"/>
        </w:rPr>
        <w:t>nia Treningowego</w:t>
      </w:r>
      <w:r w:rsidR="00F25DA1">
        <w:rPr>
          <w:shd w:val="clear" w:color="auto" w:fill="FFFFFF"/>
        </w:rPr>
        <w:t xml:space="preserve"> Programu Treningu Aktywności Motorycznej </w:t>
      </w:r>
      <w:r w:rsidR="003274AC" w:rsidRPr="0007179E">
        <w:rPr>
          <w:shd w:val="clear" w:color="auto" w:fill="FFFFFF"/>
        </w:rPr>
        <w:t>Olimpiad Specjalnych Konin</w:t>
      </w:r>
      <w:r w:rsidR="002C39A2">
        <w:rPr>
          <w:shd w:val="clear" w:color="auto" w:fill="FFFFFF"/>
        </w:rPr>
        <w:t>/</w:t>
      </w:r>
      <w:r w:rsidR="003274AC" w:rsidRPr="0007179E">
        <w:rPr>
          <w:shd w:val="clear" w:color="auto" w:fill="FFFFFF"/>
        </w:rPr>
        <w:t>Licheń</w:t>
      </w:r>
      <w:r w:rsidR="002C39A2">
        <w:rPr>
          <w:shd w:val="clear" w:color="auto" w:fill="FFFFFF"/>
        </w:rPr>
        <w:t xml:space="preserve">/Ślesin </w:t>
      </w:r>
      <w:r w:rsidR="003274AC">
        <w:rPr>
          <w:shd w:val="clear" w:color="auto" w:fill="FFFFFF"/>
        </w:rPr>
        <w:t xml:space="preserve"> </w:t>
      </w:r>
      <w:r w:rsidR="003274AC" w:rsidRPr="0007179E">
        <w:rPr>
          <w:shd w:val="clear" w:color="auto" w:fill="FFFFFF"/>
        </w:rPr>
        <w:t xml:space="preserve"> 201</w:t>
      </w:r>
      <w:r w:rsidR="00F25DA1">
        <w:rPr>
          <w:shd w:val="clear" w:color="auto" w:fill="FFFFFF"/>
        </w:rPr>
        <w:t>9</w:t>
      </w:r>
    </w:p>
    <w:p w:rsidR="00AC3B14" w:rsidRDefault="00AC3B14" w:rsidP="00AC3B14">
      <w:pPr>
        <w:ind w:left="-108" w:right="-27"/>
        <w:jc w:val="both"/>
        <w:rPr>
          <w:rFonts w:ascii="Calibri" w:hAnsi="Calibri"/>
        </w:rPr>
      </w:pPr>
    </w:p>
    <w:p w:rsidR="00802986" w:rsidRDefault="009E653B" w:rsidP="00802986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Szanowni Państwo!</w:t>
      </w:r>
    </w:p>
    <w:p w:rsidR="009E653B" w:rsidRDefault="00802986" w:rsidP="00802986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Dziękujemy za złożone oferty.  </w:t>
      </w:r>
      <w:r w:rsidR="00F25DA1">
        <w:rPr>
          <w:rFonts w:ascii="Calibri" w:hAnsi="Calibri"/>
        </w:rPr>
        <w:t>W ok</w:t>
      </w:r>
      <w:r>
        <w:rPr>
          <w:rFonts w:ascii="Calibri" w:hAnsi="Calibri"/>
        </w:rPr>
        <w:t>reślonym terminie</w:t>
      </w:r>
      <w:r w:rsidR="009E653B">
        <w:rPr>
          <w:rFonts w:ascii="Calibri" w:hAnsi="Calibri"/>
        </w:rPr>
        <w:t xml:space="preserve"> wpłynęły dwie oferty od firm: </w:t>
      </w:r>
    </w:p>
    <w:p w:rsidR="00471E11" w:rsidRDefault="00802986" w:rsidP="00802986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 </w:t>
      </w:r>
      <w:r w:rsidR="003D4945">
        <w:rPr>
          <w:rFonts w:ascii="Calibri" w:hAnsi="Calibri"/>
        </w:rPr>
        <w:t>Gastro Music</w:t>
      </w:r>
      <w:r>
        <w:rPr>
          <w:rFonts w:ascii="Calibri" w:hAnsi="Calibri"/>
        </w:rPr>
        <w:t xml:space="preserve"> Witkowski</w:t>
      </w:r>
      <w:r w:rsidR="009E653B">
        <w:rPr>
          <w:rFonts w:ascii="Calibri" w:hAnsi="Calibri"/>
        </w:rPr>
        <w:t xml:space="preserve"> i Przedsiebiorstwo Wielobranżowe Sławomir Radziejewski</w:t>
      </w:r>
    </w:p>
    <w:p w:rsidR="003274AC" w:rsidRDefault="009E653B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Oferty zostały</w:t>
      </w:r>
      <w:r w:rsidR="00EB3C54">
        <w:rPr>
          <w:rFonts w:ascii="Calibri" w:hAnsi="Calibri"/>
        </w:rPr>
        <w:t xml:space="preserve"> oc</w:t>
      </w:r>
      <w:r>
        <w:rPr>
          <w:rFonts w:ascii="Calibri" w:hAnsi="Calibri"/>
        </w:rPr>
        <w:t>enione</w:t>
      </w:r>
      <w:r w:rsidR="00AC3B14">
        <w:rPr>
          <w:rFonts w:ascii="Calibri" w:hAnsi="Calibri"/>
        </w:rPr>
        <w:t xml:space="preserve"> zgodnie z </w:t>
      </w:r>
      <w:r w:rsidR="00EB3C54">
        <w:rPr>
          <w:rFonts w:ascii="Calibri" w:hAnsi="Calibri"/>
        </w:rPr>
        <w:t xml:space="preserve">opisaną procedurą w ogłoszeniu o przetargu z dnia </w:t>
      </w:r>
      <w:r w:rsidR="00F25DA1">
        <w:rPr>
          <w:rFonts w:ascii="Calibri" w:hAnsi="Calibri"/>
        </w:rPr>
        <w:t xml:space="preserve">09.04.2019 </w:t>
      </w:r>
      <w:r w:rsidR="00431F81">
        <w:rPr>
          <w:rFonts w:ascii="Calibri" w:hAnsi="Calibri"/>
        </w:rPr>
        <w:t xml:space="preserve">r. </w:t>
      </w:r>
    </w:p>
    <w:p w:rsidR="00EB3C54" w:rsidRDefault="009E653B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Po analizie przedstawionych ofert </w:t>
      </w:r>
      <w:r w:rsidR="00EB3C54">
        <w:rPr>
          <w:rFonts w:ascii="Calibri" w:hAnsi="Calibri"/>
        </w:rPr>
        <w:t xml:space="preserve"> i złożonych dokumentów wynik</w:t>
      </w:r>
      <w:r>
        <w:rPr>
          <w:rFonts w:ascii="Calibri" w:hAnsi="Calibri"/>
        </w:rPr>
        <w:t>i  są następujące</w:t>
      </w:r>
      <w:r w:rsidR="00EB3C54">
        <w:rPr>
          <w:rFonts w:ascii="Calibri" w:hAnsi="Calibri"/>
        </w:rPr>
        <w:t xml:space="preserve"> :</w:t>
      </w:r>
    </w:p>
    <w:p w:rsidR="00C62C1A" w:rsidRPr="009E653B" w:rsidRDefault="00C62C1A" w:rsidP="00C62C1A">
      <w:pPr>
        <w:ind w:left="-108" w:right="-27"/>
        <w:jc w:val="both"/>
        <w:rPr>
          <w:rFonts w:ascii="Calibri" w:hAnsi="Calibri"/>
          <w:u w:val="single"/>
        </w:rPr>
      </w:pPr>
      <w:r w:rsidRPr="009E653B">
        <w:rPr>
          <w:rFonts w:ascii="Calibri" w:hAnsi="Calibri"/>
          <w:u w:val="single"/>
        </w:rPr>
        <w:t xml:space="preserve">Gastro Music Witkowski </w:t>
      </w:r>
    </w:p>
    <w:p w:rsidR="00EB3C54" w:rsidRDefault="00C62C1A" w:rsidP="00C62C1A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-cena wyżywienia -</w:t>
      </w:r>
      <w:r w:rsidR="00EB3C54">
        <w:rPr>
          <w:rFonts w:ascii="Calibri" w:hAnsi="Calibri"/>
        </w:rPr>
        <w:t xml:space="preserve"> </w:t>
      </w:r>
      <w:r>
        <w:rPr>
          <w:rFonts w:ascii="Calibri" w:hAnsi="Calibri"/>
        </w:rPr>
        <w:t>6</w:t>
      </w:r>
      <w:r w:rsidR="00431F81">
        <w:rPr>
          <w:rFonts w:ascii="Calibri" w:hAnsi="Calibri"/>
        </w:rPr>
        <w:t>0</w:t>
      </w:r>
      <w:r w:rsidR="00EB3C54">
        <w:rPr>
          <w:rFonts w:ascii="Calibri" w:hAnsi="Calibri"/>
        </w:rPr>
        <w:t xml:space="preserve"> pkt</w:t>
      </w:r>
    </w:p>
    <w:p w:rsidR="00431F81" w:rsidRDefault="00C62C1A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-przygotowanie miejsca do wydawania posiłków w formie cateringu - 4</w:t>
      </w:r>
      <w:r w:rsidR="00431F81">
        <w:rPr>
          <w:rFonts w:ascii="Calibri" w:hAnsi="Calibri"/>
        </w:rPr>
        <w:t xml:space="preserve">0 pkt </w:t>
      </w:r>
    </w:p>
    <w:p w:rsidR="00431F81" w:rsidRDefault="00431F81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Razem 100 pkt </w:t>
      </w:r>
    </w:p>
    <w:p w:rsidR="009E653B" w:rsidRDefault="009E653B" w:rsidP="00EB3C54">
      <w:pPr>
        <w:ind w:left="-108" w:right="-27"/>
        <w:jc w:val="both"/>
        <w:rPr>
          <w:rFonts w:ascii="Calibri" w:hAnsi="Calibri"/>
          <w:u w:val="single"/>
        </w:rPr>
      </w:pPr>
      <w:r w:rsidRPr="009E653B">
        <w:rPr>
          <w:rFonts w:ascii="Calibri" w:hAnsi="Calibri"/>
          <w:u w:val="single"/>
        </w:rPr>
        <w:t>Przedsiebiorstwo Wielobranżowe Sławomir Radziejewski</w:t>
      </w:r>
    </w:p>
    <w:p w:rsidR="009E653B" w:rsidRPr="009E653B" w:rsidRDefault="009E653B" w:rsidP="00EB3C54">
      <w:pPr>
        <w:ind w:left="-108" w:right="-27"/>
        <w:jc w:val="both"/>
        <w:rPr>
          <w:rFonts w:ascii="Calibri" w:hAnsi="Calibri"/>
        </w:rPr>
      </w:pPr>
      <w:r w:rsidRPr="009E653B">
        <w:rPr>
          <w:rFonts w:ascii="Calibri" w:hAnsi="Calibri"/>
        </w:rPr>
        <w:t>-cena wyżywienia – 50 pkt</w:t>
      </w:r>
    </w:p>
    <w:p w:rsidR="009E653B" w:rsidRPr="009E653B" w:rsidRDefault="009E653B" w:rsidP="00EB3C54">
      <w:pPr>
        <w:ind w:left="-108" w:right="-27"/>
        <w:jc w:val="both"/>
        <w:rPr>
          <w:rFonts w:ascii="Calibri" w:hAnsi="Calibri"/>
        </w:rPr>
      </w:pPr>
      <w:r w:rsidRPr="009E653B">
        <w:rPr>
          <w:rFonts w:ascii="Calibri" w:hAnsi="Calibri"/>
        </w:rPr>
        <w:t>-przygotowanie miejsca do wydawania posiłków w formie cateringu – 30 pkt</w:t>
      </w:r>
    </w:p>
    <w:p w:rsidR="009E653B" w:rsidRDefault="009E653B" w:rsidP="009E653B">
      <w:pPr>
        <w:ind w:left="-108" w:right="-27"/>
        <w:jc w:val="both"/>
        <w:rPr>
          <w:rFonts w:ascii="Calibri" w:hAnsi="Calibri"/>
        </w:rPr>
      </w:pPr>
      <w:r w:rsidRPr="009E653B">
        <w:rPr>
          <w:rFonts w:ascii="Calibri" w:hAnsi="Calibri"/>
        </w:rPr>
        <w:t>Razem 80 pkt</w:t>
      </w:r>
    </w:p>
    <w:p w:rsidR="00431F81" w:rsidRPr="009E653B" w:rsidRDefault="00EB3C54" w:rsidP="009E653B">
      <w:pPr>
        <w:ind w:left="-108" w:right="-27"/>
        <w:jc w:val="both"/>
        <w:rPr>
          <w:rFonts w:ascii="Calibri" w:hAnsi="Calibri"/>
          <w:b/>
        </w:rPr>
      </w:pPr>
      <w:r w:rsidRPr="009E653B">
        <w:rPr>
          <w:rFonts w:ascii="Calibri" w:hAnsi="Calibri"/>
          <w:b/>
        </w:rPr>
        <w:t>Na podstawie oceny</w:t>
      </w:r>
      <w:r w:rsidR="00431F81" w:rsidRPr="009E653B">
        <w:rPr>
          <w:rFonts w:ascii="Calibri" w:hAnsi="Calibri"/>
          <w:b/>
        </w:rPr>
        <w:t xml:space="preserve">, </w:t>
      </w:r>
      <w:r w:rsidR="00C62C1A" w:rsidRPr="009E653B">
        <w:rPr>
          <w:rFonts w:ascii="Calibri" w:hAnsi="Calibri"/>
          <w:b/>
        </w:rPr>
        <w:t xml:space="preserve"> do realizacji zadania</w:t>
      </w:r>
      <w:r w:rsidR="009E653B">
        <w:rPr>
          <w:rFonts w:ascii="Calibri" w:hAnsi="Calibri"/>
          <w:b/>
        </w:rPr>
        <w:t xml:space="preserve"> została wybrana oferta </w:t>
      </w:r>
      <w:r w:rsidR="00F25DA1" w:rsidRPr="009E653B">
        <w:rPr>
          <w:rFonts w:ascii="Calibri" w:hAnsi="Calibri"/>
          <w:b/>
        </w:rPr>
        <w:t>firmy</w:t>
      </w:r>
      <w:r w:rsidR="009E653B">
        <w:rPr>
          <w:rFonts w:ascii="Calibri" w:hAnsi="Calibri"/>
          <w:b/>
        </w:rPr>
        <w:t xml:space="preserve"> Gastro Music Witkowski, Radosław Witkowski, </w:t>
      </w:r>
      <w:r w:rsidR="003274AC" w:rsidRPr="009E653B">
        <w:rPr>
          <w:rFonts w:ascii="Calibri" w:hAnsi="Calibri"/>
          <w:b/>
        </w:rPr>
        <w:t xml:space="preserve"> ul. Szafirowa 36</w:t>
      </w:r>
      <w:r w:rsidR="009E653B">
        <w:rPr>
          <w:rFonts w:ascii="Calibri" w:hAnsi="Calibri"/>
          <w:b/>
        </w:rPr>
        <w:t xml:space="preserve"> Janowice, </w:t>
      </w:r>
      <w:bookmarkStart w:id="0" w:name="_GoBack"/>
      <w:bookmarkEnd w:id="0"/>
      <w:r w:rsidR="00C62C1A" w:rsidRPr="009E653B">
        <w:rPr>
          <w:rFonts w:ascii="Calibri" w:hAnsi="Calibri"/>
          <w:b/>
        </w:rPr>
        <w:t xml:space="preserve"> 62-571 Stare Miasto </w:t>
      </w:r>
    </w:p>
    <w:p w:rsidR="00EB3C54" w:rsidRDefault="00431F81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="00EB3C54">
        <w:rPr>
          <w:rFonts w:ascii="Calibri" w:hAnsi="Calibri"/>
        </w:rPr>
        <w:t>Serdecznie dziękujemy.</w:t>
      </w:r>
    </w:p>
    <w:p w:rsidR="004974DD" w:rsidRPr="00F47C6B" w:rsidRDefault="004974DD" w:rsidP="00E65C14">
      <w:pPr>
        <w:jc w:val="both"/>
        <w:rPr>
          <w:sz w:val="28"/>
          <w:szCs w:val="28"/>
        </w:rPr>
      </w:pPr>
    </w:p>
    <w:sectPr w:rsidR="004974DD" w:rsidRPr="00F47C6B" w:rsidSect="0032068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6" w:rsidRDefault="003967F6" w:rsidP="004F1591">
      <w:pPr>
        <w:spacing w:after="0" w:line="240" w:lineRule="auto"/>
      </w:pPr>
      <w:r>
        <w:separator/>
      </w:r>
    </w:p>
  </w:endnote>
  <w:endnote w:type="continuationSeparator" w:id="0">
    <w:p w:rsidR="003967F6" w:rsidRDefault="003967F6" w:rsidP="004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45"/>
      <w:gridCol w:w="4531"/>
    </w:tblGrid>
    <w:tr w:rsidR="004F1591" w:rsidRPr="00697617" w:rsidTr="004F1591">
      <w:tc>
        <w:tcPr>
          <w:tcW w:w="2729" w:type="pct"/>
        </w:tcPr>
        <w:p w:rsidR="004F1591" w:rsidRPr="00697617" w:rsidRDefault="004F1591" w:rsidP="004F1591">
          <w:pPr>
            <w:pStyle w:val="Stopka"/>
            <w:rPr>
              <w:b/>
              <w:color w:val="FF0000"/>
              <w:sz w:val="18"/>
            </w:rPr>
          </w:pPr>
          <w:r w:rsidRPr="00697617">
            <w:rPr>
              <w:b/>
              <w:color w:val="FF0000"/>
              <w:sz w:val="18"/>
            </w:rPr>
            <w:t>Oddział Regionalny Olimpiady Specjalne Polska</w:t>
          </w:r>
        </w:p>
        <w:p w:rsidR="009C2AB4" w:rsidRPr="00697617" w:rsidRDefault="004F1591" w:rsidP="004F1591">
          <w:pPr>
            <w:pStyle w:val="Stopka"/>
            <w:rPr>
              <w:sz w:val="2"/>
              <w:szCs w:val="4"/>
            </w:rPr>
          </w:pPr>
          <w:r w:rsidRPr="00697617">
            <w:rPr>
              <w:b/>
              <w:color w:val="FF0000"/>
              <w:sz w:val="18"/>
            </w:rPr>
            <w:t>Wielkopolskie Konin</w:t>
          </w:r>
        </w:p>
        <w:p w:rsidR="009C2AB4" w:rsidRPr="00697617" w:rsidRDefault="00780F6F" w:rsidP="004F1591">
          <w:pPr>
            <w:pStyle w:val="Stopka"/>
            <w:rPr>
              <w:sz w:val="18"/>
            </w:rPr>
          </w:pPr>
          <w:r w:rsidRPr="00697617">
            <w:rPr>
              <w:sz w:val="18"/>
            </w:rPr>
            <w:t>u</w:t>
          </w:r>
          <w:r w:rsidR="004F1591" w:rsidRPr="00697617">
            <w:rPr>
              <w:sz w:val="18"/>
            </w:rPr>
            <w:t xml:space="preserve">l. </w:t>
          </w:r>
          <w:r w:rsidR="005E36DD">
            <w:rPr>
              <w:sz w:val="18"/>
            </w:rPr>
            <w:t xml:space="preserve"> 3 Maja 26, </w:t>
          </w:r>
          <w:r w:rsidR="009C2AB4" w:rsidRPr="00697617">
            <w:rPr>
              <w:sz w:val="18"/>
            </w:rPr>
            <w:t xml:space="preserve"> </w:t>
          </w:r>
          <w:r w:rsidR="004F1591" w:rsidRPr="00697617">
            <w:rPr>
              <w:sz w:val="18"/>
            </w:rPr>
            <w:t>62-500 Konin</w:t>
          </w:r>
        </w:p>
        <w:p w:rsidR="009C2AB4" w:rsidRPr="00697617" w:rsidRDefault="009C2AB4" w:rsidP="004F1591">
          <w:pPr>
            <w:pStyle w:val="Stopka"/>
            <w:rPr>
              <w:sz w:val="2"/>
              <w:szCs w:val="4"/>
            </w:rPr>
          </w:pPr>
        </w:p>
        <w:p w:rsidR="009C2AB4" w:rsidRPr="00697617" w:rsidRDefault="009C2AB4" w:rsidP="004F1591">
          <w:pPr>
            <w:pStyle w:val="Stopka"/>
            <w:rPr>
              <w:sz w:val="8"/>
              <w:szCs w:val="10"/>
            </w:rPr>
          </w:pPr>
        </w:p>
        <w:p w:rsidR="009C2AB4" w:rsidRPr="009C2AB4" w:rsidRDefault="009C2AB4" w:rsidP="004F1591">
          <w:pPr>
            <w:pStyle w:val="Stopka"/>
            <w:rPr>
              <w:sz w:val="2"/>
              <w:szCs w:val="4"/>
            </w:rPr>
          </w:pPr>
          <w:r w:rsidRPr="00697617">
            <w:rPr>
              <w:sz w:val="16"/>
            </w:rPr>
            <w:t xml:space="preserve">tel.  </w:t>
          </w:r>
          <w:r w:rsidR="00780F6F" w:rsidRPr="00697617">
            <w:rPr>
              <w:sz w:val="16"/>
            </w:rPr>
            <w:t>601</w:t>
          </w:r>
          <w:r w:rsidR="004F1591" w:rsidRPr="00697617">
            <w:rPr>
              <w:sz w:val="16"/>
            </w:rPr>
            <w:t> 400</w:t>
          </w:r>
          <w:r w:rsidRPr="00697617">
            <w:rPr>
              <w:sz w:val="16"/>
            </w:rPr>
            <w:t xml:space="preserve"> 154,  email  </w:t>
          </w:r>
          <w:hyperlink r:id="rId1" w:history="1">
            <w:r w:rsidR="004F1591" w:rsidRPr="00697617">
              <w:rPr>
                <w:rStyle w:val="Hipercze"/>
                <w:sz w:val="16"/>
              </w:rPr>
              <w:t>konin@olimpiadyspecjalne.pl</w:t>
            </w:r>
          </w:hyperlink>
        </w:p>
        <w:p w:rsidR="00A85DB6" w:rsidRPr="00697617" w:rsidRDefault="009C2AB4" w:rsidP="004F1591">
          <w:pPr>
            <w:pStyle w:val="Stopka"/>
            <w:rPr>
              <w:sz w:val="18"/>
            </w:rPr>
          </w:pPr>
          <w:r w:rsidRPr="00697617">
            <w:rPr>
              <w:sz w:val="16"/>
            </w:rPr>
            <w:t xml:space="preserve">strona </w:t>
          </w:r>
          <w:hyperlink r:id="rId2" w:history="1">
            <w:r w:rsidR="004F1591" w:rsidRPr="00697617">
              <w:rPr>
                <w:rStyle w:val="Hipercze"/>
                <w:sz w:val="16"/>
              </w:rPr>
              <w:t>www.olimpiadyspecjalne.pl</w:t>
            </w:r>
          </w:hyperlink>
        </w:p>
      </w:tc>
      <w:tc>
        <w:tcPr>
          <w:tcW w:w="2271" w:type="pct"/>
        </w:tcPr>
        <w:p w:rsidR="00A85DB6" w:rsidRPr="00697617" w:rsidRDefault="00A85DB6">
          <w:pPr>
            <w:pStyle w:val="Stopka"/>
            <w:rPr>
              <w:b/>
              <w:color w:val="000000" w:themeColor="text1"/>
              <w:sz w:val="16"/>
            </w:rPr>
          </w:pPr>
          <w:r w:rsidRPr="00697617">
            <w:rPr>
              <w:b/>
              <w:color w:val="000000" w:themeColor="text1"/>
              <w:sz w:val="16"/>
            </w:rPr>
            <w:t>Członek Polskiego Komitetu Olimpijskiego</w:t>
          </w:r>
        </w:p>
        <w:p w:rsidR="00A85DB6" w:rsidRPr="00697617" w:rsidRDefault="00A85DB6">
          <w:pPr>
            <w:pStyle w:val="Stopka"/>
            <w:rPr>
              <w:color w:val="000000" w:themeColor="text1"/>
              <w:sz w:val="16"/>
            </w:rPr>
          </w:pPr>
        </w:p>
        <w:p w:rsidR="0097425D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NIP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526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Pr="00697617">
            <w:rPr>
              <w:color w:val="000000" w:themeColor="text1"/>
              <w:sz w:val="16"/>
            </w:rPr>
            <w:t>17</w:t>
          </w:r>
          <w:r w:rsidR="0097425D" w:rsidRPr="00697617">
            <w:rPr>
              <w:color w:val="000000" w:themeColor="text1"/>
              <w:sz w:val="16"/>
            </w:rPr>
            <w:t xml:space="preserve"> 35 097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REGON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006230103-00418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KRS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0000190280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8"/>
              <w:szCs w:val="10"/>
            </w:rPr>
          </w:pPr>
        </w:p>
        <w:p w:rsidR="004F1591" w:rsidRPr="00697617" w:rsidRDefault="004F1591" w:rsidP="00053A36">
          <w:pPr>
            <w:pStyle w:val="Stopka"/>
            <w:rPr>
              <w:color w:val="4F81BD" w:themeColor="accent1"/>
              <w:sz w:val="20"/>
            </w:rPr>
          </w:pPr>
          <w:r w:rsidRPr="00697617">
            <w:rPr>
              <w:color w:val="000000" w:themeColor="text1"/>
              <w:sz w:val="16"/>
            </w:rPr>
            <w:t xml:space="preserve">Nr </w:t>
          </w:r>
          <w:r w:rsidR="00053A36">
            <w:rPr>
              <w:color w:val="000000" w:themeColor="text1"/>
              <w:sz w:val="16"/>
            </w:rPr>
            <w:t xml:space="preserve">konta 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="00053A36" w:rsidRPr="00A85DB6">
            <w:rPr>
              <w:color w:val="000000" w:themeColor="text1"/>
              <w:sz w:val="18"/>
            </w:rPr>
            <w:t xml:space="preserve"> </w:t>
          </w:r>
          <w:r w:rsidR="00053A36" w:rsidRPr="00443352">
            <w:rPr>
              <w:rStyle w:val="Pogrubienie"/>
              <w:sz w:val="18"/>
              <w:szCs w:val="18"/>
            </w:rPr>
            <w:t>92124062181111001060987494</w:t>
          </w:r>
        </w:p>
      </w:tc>
    </w:tr>
  </w:tbl>
  <w:p w:rsidR="004F1591" w:rsidRPr="00697617" w:rsidRDefault="004F1591" w:rsidP="00A85DB6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6" w:rsidRDefault="003967F6" w:rsidP="004F1591">
      <w:pPr>
        <w:spacing w:after="0" w:line="240" w:lineRule="auto"/>
      </w:pPr>
      <w:r>
        <w:separator/>
      </w:r>
    </w:p>
  </w:footnote>
  <w:footnote w:type="continuationSeparator" w:id="0">
    <w:p w:rsidR="003967F6" w:rsidRDefault="003967F6" w:rsidP="004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0E" w:rsidRDefault="00EB4E0E">
    <w:pPr>
      <w:pStyle w:val="Nagwek"/>
    </w:pPr>
    <w:r w:rsidRPr="00EB4E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-364490</wp:posOffset>
          </wp:positionV>
          <wp:extent cx="3257550" cy="857250"/>
          <wp:effectExtent l="19050" t="0" r="0" b="0"/>
          <wp:wrapNone/>
          <wp:docPr id="3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14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7"/>
    <w:rsid w:val="000059D1"/>
    <w:rsid w:val="00015D58"/>
    <w:rsid w:val="000228B0"/>
    <w:rsid w:val="00031C93"/>
    <w:rsid w:val="000332AD"/>
    <w:rsid w:val="00053A36"/>
    <w:rsid w:val="000714B4"/>
    <w:rsid w:val="00092A6B"/>
    <w:rsid w:val="000964FA"/>
    <w:rsid w:val="000A3564"/>
    <w:rsid w:val="000C4D17"/>
    <w:rsid w:val="000E0A59"/>
    <w:rsid w:val="000E1208"/>
    <w:rsid w:val="000F214A"/>
    <w:rsid w:val="000F47BD"/>
    <w:rsid w:val="001258EA"/>
    <w:rsid w:val="00133ACD"/>
    <w:rsid w:val="00141D55"/>
    <w:rsid w:val="001550FF"/>
    <w:rsid w:val="001754F5"/>
    <w:rsid w:val="001919F5"/>
    <w:rsid w:val="001A21B7"/>
    <w:rsid w:val="001A639C"/>
    <w:rsid w:val="001A6DA7"/>
    <w:rsid w:val="001D44C0"/>
    <w:rsid w:val="001E27A1"/>
    <w:rsid w:val="001F6E78"/>
    <w:rsid w:val="00200F16"/>
    <w:rsid w:val="002301D4"/>
    <w:rsid w:val="0024320F"/>
    <w:rsid w:val="00260FAD"/>
    <w:rsid w:val="0026203F"/>
    <w:rsid w:val="002C39A2"/>
    <w:rsid w:val="002C5423"/>
    <w:rsid w:val="002C7CAC"/>
    <w:rsid w:val="002F048B"/>
    <w:rsid w:val="002F3F88"/>
    <w:rsid w:val="00302477"/>
    <w:rsid w:val="00320683"/>
    <w:rsid w:val="003274AC"/>
    <w:rsid w:val="00332ECD"/>
    <w:rsid w:val="00357FE2"/>
    <w:rsid w:val="0038059F"/>
    <w:rsid w:val="003967F6"/>
    <w:rsid w:val="00396D1D"/>
    <w:rsid w:val="003D4945"/>
    <w:rsid w:val="003D68B4"/>
    <w:rsid w:val="003E563F"/>
    <w:rsid w:val="00407181"/>
    <w:rsid w:val="0041623D"/>
    <w:rsid w:val="00425C76"/>
    <w:rsid w:val="00431F81"/>
    <w:rsid w:val="00455927"/>
    <w:rsid w:val="00471E11"/>
    <w:rsid w:val="004756D0"/>
    <w:rsid w:val="0047780A"/>
    <w:rsid w:val="004823DB"/>
    <w:rsid w:val="004974DD"/>
    <w:rsid w:val="004C0E94"/>
    <w:rsid w:val="004F1591"/>
    <w:rsid w:val="005230C4"/>
    <w:rsid w:val="00533DC1"/>
    <w:rsid w:val="00570026"/>
    <w:rsid w:val="005864DC"/>
    <w:rsid w:val="00590D78"/>
    <w:rsid w:val="005A188E"/>
    <w:rsid w:val="005B7190"/>
    <w:rsid w:val="005C01B6"/>
    <w:rsid w:val="005C0C73"/>
    <w:rsid w:val="005D3B78"/>
    <w:rsid w:val="005E36DD"/>
    <w:rsid w:val="005F5B8C"/>
    <w:rsid w:val="006061F1"/>
    <w:rsid w:val="006262CC"/>
    <w:rsid w:val="00633BBD"/>
    <w:rsid w:val="00680092"/>
    <w:rsid w:val="00697617"/>
    <w:rsid w:val="006D1A2D"/>
    <w:rsid w:val="006E67E8"/>
    <w:rsid w:val="00770E91"/>
    <w:rsid w:val="00780F6F"/>
    <w:rsid w:val="00797603"/>
    <w:rsid w:val="007A05C7"/>
    <w:rsid w:val="007E2313"/>
    <w:rsid w:val="00802986"/>
    <w:rsid w:val="00822344"/>
    <w:rsid w:val="008264C6"/>
    <w:rsid w:val="0083055C"/>
    <w:rsid w:val="008307B5"/>
    <w:rsid w:val="00847EBB"/>
    <w:rsid w:val="00857487"/>
    <w:rsid w:val="008869C6"/>
    <w:rsid w:val="008A2472"/>
    <w:rsid w:val="008A3486"/>
    <w:rsid w:val="008A5E9B"/>
    <w:rsid w:val="008A6D34"/>
    <w:rsid w:val="008B4D21"/>
    <w:rsid w:val="008D34D1"/>
    <w:rsid w:val="008E4922"/>
    <w:rsid w:val="009212F2"/>
    <w:rsid w:val="00927D94"/>
    <w:rsid w:val="00955BED"/>
    <w:rsid w:val="0096121D"/>
    <w:rsid w:val="0097425D"/>
    <w:rsid w:val="009C2AB4"/>
    <w:rsid w:val="009E653B"/>
    <w:rsid w:val="009F63F2"/>
    <w:rsid w:val="00A320AF"/>
    <w:rsid w:val="00A325B7"/>
    <w:rsid w:val="00A36041"/>
    <w:rsid w:val="00A52817"/>
    <w:rsid w:val="00A77845"/>
    <w:rsid w:val="00A85DB6"/>
    <w:rsid w:val="00A9494F"/>
    <w:rsid w:val="00A97528"/>
    <w:rsid w:val="00AA3B99"/>
    <w:rsid w:val="00AC3B14"/>
    <w:rsid w:val="00AD553A"/>
    <w:rsid w:val="00AF5EBF"/>
    <w:rsid w:val="00B16ABC"/>
    <w:rsid w:val="00B2166E"/>
    <w:rsid w:val="00B40B0C"/>
    <w:rsid w:val="00B438C5"/>
    <w:rsid w:val="00B538BB"/>
    <w:rsid w:val="00B55440"/>
    <w:rsid w:val="00B5645E"/>
    <w:rsid w:val="00B63D94"/>
    <w:rsid w:val="00B7081D"/>
    <w:rsid w:val="00B83CFC"/>
    <w:rsid w:val="00C30541"/>
    <w:rsid w:val="00C30B1F"/>
    <w:rsid w:val="00C42E21"/>
    <w:rsid w:val="00C5461C"/>
    <w:rsid w:val="00C61484"/>
    <w:rsid w:val="00C62C1A"/>
    <w:rsid w:val="00C80115"/>
    <w:rsid w:val="00CB3948"/>
    <w:rsid w:val="00CB5C68"/>
    <w:rsid w:val="00CE7F6D"/>
    <w:rsid w:val="00D051B6"/>
    <w:rsid w:val="00D42B7A"/>
    <w:rsid w:val="00D5313C"/>
    <w:rsid w:val="00D61FED"/>
    <w:rsid w:val="00D72790"/>
    <w:rsid w:val="00D75DF4"/>
    <w:rsid w:val="00DB0A74"/>
    <w:rsid w:val="00DD0948"/>
    <w:rsid w:val="00DF11FE"/>
    <w:rsid w:val="00E00FFD"/>
    <w:rsid w:val="00E46E68"/>
    <w:rsid w:val="00E54F83"/>
    <w:rsid w:val="00E65C14"/>
    <w:rsid w:val="00E77024"/>
    <w:rsid w:val="00E9086B"/>
    <w:rsid w:val="00EA12C7"/>
    <w:rsid w:val="00EB0132"/>
    <w:rsid w:val="00EB171A"/>
    <w:rsid w:val="00EB224A"/>
    <w:rsid w:val="00EB3C54"/>
    <w:rsid w:val="00EB4E0E"/>
    <w:rsid w:val="00EC3C57"/>
    <w:rsid w:val="00ED2059"/>
    <w:rsid w:val="00F10594"/>
    <w:rsid w:val="00F17334"/>
    <w:rsid w:val="00F25DA1"/>
    <w:rsid w:val="00F36DD9"/>
    <w:rsid w:val="00F47C6B"/>
    <w:rsid w:val="00F64DE3"/>
    <w:rsid w:val="00F65905"/>
    <w:rsid w:val="00F84B7F"/>
    <w:rsid w:val="00FE22EF"/>
    <w:rsid w:val="00FE755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mpiadyspecjalne.pl" TargetMode="External"/><Relationship Id="rId1" Type="http://schemas.openxmlformats.org/officeDocument/2006/relationships/hyperlink" Target="mailto:konin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</cp:lastModifiedBy>
  <cp:revision>4</cp:revision>
  <cp:lastPrinted>2016-12-07T15:37:00Z</cp:lastPrinted>
  <dcterms:created xsi:type="dcterms:W3CDTF">2019-06-26T20:11:00Z</dcterms:created>
  <dcterms:modified xsi:type="dcterms:W3CDTF">2019-06-28T15:10:00Z</dcterms:modified>
</cp:coreProperties>
</file>