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2E2E" w:rsidRPr="00602E2E" w:rsidRDefault="009E782C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02E2E"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A009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Zapraszamy do złoż</w:t>
      </w:r>
      <w:r w:rsidR="0041754D">
        <w:rPr>
          <w:rFonts w:ascii="Times New Roman" w:hAnsi="Times New Roman" w:cs="Times New Roman"/>
          <w:sz w:val="24"/>
          <w:szCs w:val="24"/>
        </w:rPr>
        <w:t xml:space="preserve">enia oferty w trybie przetargu  </w:t>
      </w:r>
      <w:r w:rsidRPr="00D77A9D">
        <w:rPr>
          <w:rFonts w:ascii="Times New Roman" w:hAnsi="Times New Roman" w:cs="Times New Roman"/>
          <w:sz w:val="24"/>
          <w:szCs w:val="24"/>
        </w:rPr>
        <w:t>na realizację zakwaterowania</w:t>
      </w:r>
      <w:r w:rsidR="00A009F4">
        <w:rPr>
          <w:rFonts w:ascii="Times New Roman" w:hAnsi="Times New Roman" w:cs="Times New Roman"/>
          <w:sz w:val="24"/>
          <w:szCs w:val="24"/>
        </w:rPr>
        <w:t xml:space="preserve"> z wyżywieniem: śniadania</w:t>
      </w:r>
      <w:r w:rsidR="001D6CBE">
        <w:rPr>
          <w:rFonts w:ascii="Times New Roman" w:hAnsi="Times New Roman" w:cs="Times New Roman"/>
          <w:sz w:val="24"/>
          <w:szCs w:val="24"/>
        </w:rPr>
        <w:t xml:space="preserve">, obiady i </w:t>
      </w:r>
      <w:r w:rsidR="00C078FC">
        <w:rPr>
          <w:rFonts w:ascii="Times New Roman" w:hAnsi="Times New Roman" w:cs="Times New Roman"/>
          <w:sz w:val="24"/>
          <w:szCs w:val="24"/>
        </w:rPr>
        <w:t xml:space="preserve">kolacje w </w:t>
      </w:r>
      <w:r w:rsidR="00E47C04">
        <w:rPr>
          <w:rFonts w:ascii="Times New Roman" w:hAnsi="Times New Roman" w:cs="Times New Roman"/>
          <w:sz w:val="24"/>
          <w:szCs w:val="24"/>
        </w:rPr>
        <w:t>terminie 05-15.12.2017 r. dla 62</w:t>
      </w:r>
      <w:r w:rsidR="00C078FC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u</w:t>
      </w:r>
      <w:r w:rsidR="00A009F4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1D6CBE">
        <w:rPr>
          <w:rFonts w:ascii="Times New Roman" w:hAnsi="Times New Roman" w:cs="Times New Roman"/>
          <w:sz w:val="24"/>
          <w:szCs w:val="24"/>
        </w:rPr>
        <w:t>Obozu Sportowego</w:t>
      </w:r>
      <w:r w:rsidR="00A009F4">
        <w:rPr>
          <w:rFonts w:ascii="Times New Roman" w:hAnsi="Times New Roman" w:cs="Times New Roman"/>
          <w:sz w:val="24"/>
          <w:szCs w:val="24"/>
        </w:rPr>
        <w:t xml:space="preserve"> Olimpiad Specjalnych  w Zakopanem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Oddziału  Regionalnego 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Konin</w:t>
      </w:r>
    </w:p>
    <w:p w:rsidR="001D6CBE" w:rsidRPr="00D77A9D" w:rsidRDefault="001D6CB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</w:p>
    <w:p w:rsidR="001D6CBE" w:rsidRDefault="0041668B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zapewnianie zakwaterowania </w:t>
      </w:r>
      <w:r w:rsidR="00A009F4">
        <w:rPr>
          <w:rFonts w:ascii="Times New Roman" w:hAnsi="Times New Roman" w:cs="Times New Roman"/>
          <w:sz w:val="24"/>
          <w:szCs w:val="24"/>
        </w:rPr>
        <w:t xml:space="preserve"> oraz wyżywienia -śniadania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obiadu  i ko</w:t>
      </w:r>
      <w:r w:rsidR="00C078FC">
        <w:rPr>
          <w:rFonts w:ascii="Times New Roman" w:hAnsi="Times New Roman" w:cs="Times New Roman"/>
          <w:sz w:val="24"/>
          <w:szCs w:val="24"/>
        </w:rPr>
        <w:t>lacji  w te</w:t>
      </w:r>
      <w:r w:rsidR="00E47C04">
        <w:rPr>
          <w:rFonts w:ascii="Times New Roman" w:hAnsi="Times New Roman" w:cs="Times New Roman"/>
          <w:sz w:val="24"/>
          <w:szCs w:val="24"/>
        </w:rPr>
        <w:t>rminie 05-15.12. 2017 r. dla  62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1D6CBE">
        <w:rPr>
          <w:rFonts w:ascii="Times New Roman" w:hAnsi="Times New Roman" w:cs="Times New Roman"/>
          <w:sz w:val="24"/>
          <w:szCs w:val="24"/>
        </w:rPr>
        <w:t xml:space="preserve"> Obozu Sportowego </w:t>
      </w:r>
      <w:r w:rsidR="00A009F4">
        <w:rPr>
          <w:rFonts w:ascii="Times New Roman" w:hAnsi="Times New Roman" w:cs="Times New Roman"/>
          <w:sz w:val="24"/>
          <w:szCs w:val="24"/>
        </w:rPr>
        <w:t xml:space="preserve">Olimpiad Specjalnych </w:t>
      </w:r>
      <w:r w:rsidR="001D6CBE">
        <w:rPr>
          <w:rFonts w:ascii="Times New Roman" w:hAnsi="Times New Roman" w:cs="Times New Roman"/>
          <w:sz w:val="24"/>
          <w:szCs w:val="24"/>
        </w:rPr>
        <w:t>w Zakopanem,  Oddziału  Regionalnego 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 xml:space="preserve">Konin  </w:t>
      </w:r>
    </w:p>
    <w:p w:rsidR="001D6CBE" w:rsidRDefault="009E782C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ofertowe </w:t>
      </w:r>
      <w:r w:rsidR="00C27D1F">
        <w:rPr>
          <w:rFonts w:ascii="Times New Roman" w:hAnsi="Times New Roman" w:cs="Times New Roman"/>
          <w:sz w:val="24"/>
          <w:szCs w:val="24"/>
        </w:rPr>
        <w:t xml:space="preserve"> usługi </w:t>
      </w:r>
    </w:p>
    <w:p w:rsidR="001D6CBE" w:rsidRDefault="0041668B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Wyżywienie</w:t>
      </w:r>
      <w:r w:rsidR="00036185">
        <w:rPr>
          <w:rFonts w:ascii="Times New Roman" w:hAnsi="Times New Roman" w:cs="Times New Roman"/>
          <w:sz w:val="24"/>
          <w:szCs w:val="24"/>
        </w:rPr>
        <w:t xml:space="preserve"> dla 62</w:t>
      </w:r>
      <w:r w:rsidR="00313A05">
        <w:rPr>
          <w:rFonts w:ascii="Times New Roman" w:hAnsi="Times New Roman" w:cs="Times New Roman"/>
          <w:sz w:val="24"/>
          <w:szCs w:val="24"/>
        </w:rPr>
        <w:t xml:space="preserve"> osób </w:t>
      </w:r>
      <w:r w:rsidRPr="001D6CBE">
        <w:rPr>
          <w:rFonts w:ascii="Times New Roman" w:hAnsi="Times New Roman" w:cs="Times New Roman"/>
          <w:sz w:val="24"/>
          <w:szCs w:val="24"/>
        </w:rPr>
        <w:t xml:space="preserve"> (śniadanie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, obiad </w:t>
      </w:r>
      <w:r w:rsidRPr="001D6CBE">
        <w:rPr>
          <w:rFonts w:ascii="Times New Roman" w:hAnsi="Times New Roman" w:cs="Times New Roman"/>
          <w:sz w:val="24"/>
          <w:szCs w:val="24"/>
        </w:rPr>
        <w:t xml:space="preserve"> i kolacja) podawane w stołówce</w:t>
      </w:r>
      <w:r w:rsidR="0017454E" w:rsidRPr="001D6CBE">
        <w:rPr>
          <w:rFonts w:ascii="Times New Roman" w:hAnsi="Times New Roman" w:cs="Times New Roman"/>
          <w:sz w:val="24"/>
          <w:szCs w:val="24"/>
        </w:rPr>
        <w:t>/restauracji</w:t>
      </w:r>
      <w:r w:rsidR="00602E2E" w:rsidRPr="001D6CBE">
        <w:rPr>
          <w:rFonts w:ascii="Times New Roman" w:hAnsi="Times New Roman" w:cs="Times New Roman"/>
          <w:sz w:val="24"/>
          <w:szCs w:val="24"/>
        </w:rPr>
        <w:t> </w:t>
      </w:r>
      <w:r w:rsidRPr="001D6CBE">
        <w:rPr>
          <w:rFonts w:ascii="Times New Roman" w:hAnsi="Times New Roman" w:cs="Times New Roman"/>
          <w:sz w:val="24"/>
          <w:szCs w:val="24"/>
        </w:rPr>
        <w:t xml:space="preserve">ośrodka/hotelu </w:t>
      </w:r>
      <w:r w:rsidR="00313A05">
        <w:rPr>
          <w:rFonts w:ascii="Times New Roman" w:hAnsi="Times New Roman" w:cs="Times New Roman"/>
          <w:sz w:val="24"/>
          <w:szCs w:val="24"/>
        </w:rPr>
        <w:t>.</w:t>
      </w:r>
    </w:p>
    <w:p w:rsidR="001D6CBE" w:rsidRDefault="001D6CBE" w:rsidP="004F6E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46">
        <w:rPr>
          <w:rFonts w:ascii="Times New Roman" w:hAnsi="Times New Roman" w:cs="Times New Roman"/>
          <w:sz w:val="24"/>
          <w:szCs w:val="24"/>
        </w:rPr>
        <w:t>Zakwaterowanie w pokojach 2,3,4 osobowych z pełnym węzłem   sanitarnym.</w:t>
      </w:r>
    </w:p>
    <w:p w:rsidR="00313A05" w:rsidRDefault="0041668B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05">
        <w:rPr>
          <w:rFonts w:ascii="Times New Roman" w:hAnsi="Times New Roman" w:cs="Times New Roman"/>
          <w:sz w:val="24"/>
          <w:szCs w:val="24"/>
        </w:rPr>
        <w:t>Sala, w której możli</w:t>
      </w:r>
      <w:r w:rsidR="001D6CBE" w:rsidRPr="00313A05">
        <w:rPr>
          <w:rFonts w:ascii="Times New Roman" w:hAnsi="Times New Roman" w:cs="Times New Roman"/>
          <w:sz w:val="24"/>
          <w:szCs w:val="24"/>
        </w:rPr>
        <w:t xml:space="preserve">we będzie zorganizowanie imprez integracyjnych , spotkać </w:t>
      </w:r>
      <w:r w:rsidR="004F6E46" w:rsidRPr="00313A05">
        <w:rPr>
          <w:rFonts w:ascii="Times New Roman" w:hAnsi="Times New Roman" w:cs="Times New Roman"/>
          <w:sz w:val="24"/>
          <w:szCs w:val="24"/>
        </w:rPr>
        <w:t xml:space="preserve">dla  </w:t>
      </w:r>
      <w:r w:rsidR="001D6CBE" w:rsidRPr="00313A05">
        <w:rPr>
          <w:rFonts w:ascii="Times New Roman" w:hAnsi="Times New Roman" w:cs="Times New Roman"/>
          <w:sz w:val="24"/>
          <w:szCs w:val="24"/>
        </w:rPr>
        <w:t>uczestników obozu</w:t>
      </w:r>
    </w:p>
    <w:p w:rsidR="0041668B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dyspozycji grupy nar</w:t>
      </w:r>
      <w:r w:rsidR="00E47C04">
        <w:rPr>
          <w:rFonts w:ascii="Times New Roman" w:hAnsi="Times New Roman" w:cs="Times New Roman"/>
          <w:sz w:val="24"/>
          <w:szCs w:val="24"/>
        </w:rPr>
        <w:t>ciarnia w której pomieści się 48</w:t>
      </w:r>
      <w:r>
        <w:rPr>
          <w:rFonts w:ascii="Times New Roman" w:hAnsi="Times New Roman" w:cs="Times New Roman"/>
          <w:sz w:val="24"/>
          <w:szCs w:val="24"/>
        </w:rPr>
        <w:t xml:space="preserve"> kompletów nart i butów oraz 15 rakiet śnieżnych</w:t>
      </w:r>
    </w:p>
    <w:p w:rsidR="00313A05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Bezpłatny dostęp do Internetu</w:t>
      </w:r>
    </w:p>
    <w:p w:rsidR="00313A05" w:rsidRPr="00313A05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Bezpłatny i dozorowany parking dla Autokaru z przyczepką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Do oferty należy dołączyć oświadczenie o braku powiązań kapitałowych lub osobowych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(załącznik nr 2)</w:t>
      </w:r>
    </w:p>
    <w:p w:rsidR="009E782C" w:rsidRPr="009E782C" w:rsidRDefault="00A009F4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wysłać na adres</w:t>
      </w:r>
      <w:r w:rsidR="009E782C" w:rsidRPr="009E7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Olimpiady Specjalne Wielkopolskie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Konin ul.3Maja </w:t>
      </w:r>
      <w:r w:rsidR="009E782C" w:rsidRPr="009E782C">
        <w:rPr>
          <w:rFonts w:ascii="Times New Roman" w:hAnsi="Times New Roman" w:cs="Times New Roman"/>
          <w:sz w:val="24"/>
          <w:szCs w:val="24"/>
        </w:rPr>
        <w:t>26,</w:t>
      </w:r>
      <w:r w:rsid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 xml:space="preserve">62-500 Konin lub drogą  e –mailową- </w:t>
      </w:r>
      <w:proofErr w:type="spellStart"/>
      <w:r w:rsidR="009E782C" w:rsidRPr="009E782C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9E782C" w:rsidRPr="009E782C">
        <w:rPr>
          <w:rFonts w:ascii="Times New Roman" w:hAnsi="Times New Roman" w:cs="Times New Roman"/>
          <w:sz w:val="24"/>
          <w:szCs w:val="24"/>
        </w:rPr>
        <w:t xml:space="preserve"> :  sylvik12@wp.pl</w:t>
      </w:r>
    </w:p>
    <w:p w:rsidR="0041668B" w:rsidRPr="009E782C" w:rsidRDefault="0041668B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9E782C">
        <w:rPr>
          <w:rFonts w:ascii="Times New Roman" w:hAnsi="Times New Roman" w:cs="Times New Roman"/>
          <w:sz w:val="24"/>
          <w:szCs w:val="24"/>
        </w:rPr>
        <w:t xml:space="preserve">zekraczalnym terminie do dnia </w:t>
      </w:r>
      <w:r w:rsidR="00585503">
        <w:rPr>
          <w:rFonts w:ascii="Times New Roman" w:hAnsi="Times New Roman" w:cs="Times New Roman"/>
          <w:sz w:val="24"/>
          <w:szCs w:val="24"/>
        </w:rPr>
        <w:t>17</w:t>
      </w:r>
      <w:r w:rsidR="00313A05" w:rsidRPr="009E782C">
        <w:rPr>
          <w:rFonts w:ascii="Times New Roman" w:hAnsi="Times New Roman" w:cs="Times New Roman"/>
          <w:sz w:val="24"/>
          <w:szCs w:val="24"/>
        </w:rPr>
        <w:t>.10</w:t>
      </w:r>
      <w:r w:rsidR="00C078FC">
        <w:rPr>
          <w:rFonts w:ascii="Times New Roman" w:hAnsi="Times New Roman" w:cs="Times New Roman"/>
          <w:sz w:val="24"/>
          <w:szCs w:val="24"/>
        </w:rPr>
        <w:t>.2017</w:t>
      </w:r>
      <w:r w:rsidRPr="009E782C">
        <w:rPr>
          <w:rFonts w:ascii="Times New Roman" w:hAnsi="Times New Roman" w:cs="Times New Roman"/>
          <w:sz w:val="24"/>
          <w:szCs w:val="24"/>
        </w:rPr>
        <w:t>r.</w:t>
      </w:r>
      <w:r w:rsidR="00313A05" w:rsidRP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>do godz.</w:t>
      </w:r>
      <w:r w:rsidR="009E782C">
        <w:rPr>
          <w:rFonts w:ascii="Times New Roman" w:hAnsi="Times New Roman" w:cs="Times New Roman"/>
          <w:sz w:val="24"/>
          <w:szCs w:val="24"/>
        </w:rPr>
        <w:t>10.00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</w:t>
      </w:r>
      <w:bookmarkStart w:id="0" w:name="_GoBack"/>
      <w:bookmarkEnd w:id="0"/>
      <w:r w:rsidRPr="00D77A9D">
        <w:rPr>
          <w:rFonts w:ascii="Times New Roman" w:hAnsi="Times New Roman" w:cs="Times New Roman"/>
          <w:sz w:val="24"/>
          <w:szCs w:val="24"/>
        </w:rPr>
        <w:t>waniu mogą brać udział Wykonawcy</w:t>
      </w:r>
      <w:r w:rsidR="009E782C">
        <w:rPr>
          <w:rFonts w:ascii="Times New Roman" w:hAnsi="Times New Roman" w:cs="Times New Roman"/>
          <w:sz w:val="24"/>
          <w:szCs w:val="24"/>
        </w:rPr>
        <w:t xml:space="preserve"> z Zakopanego </w:t>
      </w:r>
      <w:r w:rsidRPr="00D77A9D">
        <w:rPr>
          <w:rFonts w:ascii="Times New Roman" w:hAnsi="Times New Roman" w:cs="Times New Roman"/>
          <w:sz w:val="24"/>
          <w:szCs w:val="24"/>
        </w:rPr>
        <w:t>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313A05"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wymagania formalne.</w:t>
      </w:r>
    </w:p>
    <w:p w:rsidR="00501D00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standard zakwaterowania i wyżywienia-50 pkt.</w:t>
      </w:r>
    </w:p>
    <w:p w:rsidR="008E51A4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zakwaterowania i wyżywienia -40 pkt.</w:t>
      </w:r>
    </w:p>
    <w:p w:rsidR="008E51A4" w:rsidRDefault="008E51A4" w:rsidP="008E51A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Udogodnienia dla osób niepełnosprawnych -10 pkt.</w:t>
      </w:r>
    </w:p>
    <w:p w:rsidR="00313A05" w:rsidRPr="00313A05" w:rsidRDefault="00313A05" w:rsidP="00313A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8B" w:rsidRPr="00313A05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313A05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  <w:r w:rsidR="0031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9E782C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668B" w:rsidRPr="00D77A9D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 w:rsidSect="00207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71" w:rsidRDefault="00004771" w:rsidP="00602E2E">
      <w:pPr>
        <w:spacing w:after="0" w:line="240" w:lineRule="auto"/>
      </w:pPr>
      <w:r>
        <w:separator/>
      </w:r>
    </w:p>
  </w:endnote>
  <w:endnote w:type="continuationSeparator" w:id="0">
    <w:p w:rsidR="00004771" w:rsidRDefault="00004771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71" w:rsidRDefault="00004771" w:rsidP="00602E2E">
      <w:pPr>
        <w:spacing w:after="0" w:line="240" w:lineRule="auto"/>
      </w:pPr>
      <w:r>
        <w:separator/>
      </w:r>
    </w:p>
  </w:footnote>
  <w:footnote w:type="continuationSeparator" w:id="0">
    <w:p w:rsidR="00004771" w:rsidRDefault="00004771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004771"/>
    <w:rsid w:val="00036185"/>
    <w:rsid w:val="0006794D"/>
    <w:rsid w:val="0017454E"/>
    <w:rsid w:val="00190DF5"/>
    <w:rsid w:val="001D6CBE"/>
    <w:rsid w:val="00207C3D"/>
    <w:rsid w:val="00313A05"/>
    <w:rsid w:val="00391A84"/>
    <w:rsid w:val="003D1156"/>
    <w:rsid w:val="0041668B"/>
    <w:rsid w:val="0041754D"/>
    <w:rsid w:val="00482A35"/>
    <w:rsid w:val="004F6E46"/>
    <w:rsid w:val="00501D00"/>
    <w:rsid w:val="0051296E"/>
    <w:rsid w:val="00585503"/>
    <w:rsid w:val="00595FA0"/>
    <w:rsid w:val="00602E2E"/>
    <w:rsid w:val="00607839"/>
    <w:rsid w:val="00734E42"/>
    <w:rsid w:val="008A5366"/>
    <w:rsid w:val="008C02AC"/>
    <w:rsid w:val="008E472F"/>
    <w:rsid w:val="008E51A4"/>
    <w:rsid w:val="009A44DC"/>
    <w:rsid w:val="009C34B2"/>
    <w:rsid w:val="009E782C"/>
    <w:rsid w:val="00A009F4"/>
    <w:rsid w:val="00AB39BC"/>
    <w:rsid w:val="00AF4539"/>
    <w:rsid w:val="00B31E95"/>
    <w:rsid w:val="00BB11E7"/>
    <w:rsid w:val="00C078FC"/>
    <w:rsid w:val="00C23171"/>
    <w:rsid w:val="00C27D1F"/>
    <w:rsid w:val="00C56F38"/>
    <w:rsid w:val="00C8424E"/>
    <w:rsid w:val="00CD1216"/>
    <w:rsid w:val="00D77A9D"/>
    <w:rsid w:val="00E41388"/>
    <w:rsid w:val="00E47C04"/>
    <w:rsid w:val="00EB5B26"/>
    <w:rsid w:val="00F259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2016-12-07T20:22:00Z</cp:lastPrinted>
  <dcterms:created xsi:type="dcterms:W3CDTF">2017-12-30T13:06:00Z</dcterms:created>
  <dcterms:modified xsi:type="dcterms:W3CDTF">2017-12-30T13:06:00Z</dcterms:modified>
</cp:coreProperties>
</file>